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640"/>
        <w:jc w:val="center"/>
        <w:rPr>
          <w:rFonts w:hint="default" w:asciiTheme="minorEastAsia" w:hAnsiTheme="minorEastAsia" w:eastAsiaTheme="minorEastAsia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lang w:val="en-US" w:eastAsia="zh-CN"/>
        </w:rPr>
        <w:t>1.比选申请函</w:t>
      </w:r>
    </w:p>
    <w:p>
      <w:pPr>
        <w:spacing w:line="360" w:lineRule="auto"/>
        <w:rPr>
          <w:rFonts w:hint="eastAsia" w:asciiTheme="minorEastAsia" w:hAnsiTheme="minorEastAsia" w:eastAsiaTheme="minorEastAsia"/>
          <w:sz w:val="27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sz w:val="27"/>
        </w:rPr>
      </w:pPr>
      <w:r>
        <w:rPr>
          <w:rFonts w:hint="eastAsia" w:asciiTheme="minorEastAsia" w:hAnsiTheme="minorEastAsia" w:eastAsiaTheme="minorEastAsia"/>
          <w:sz w:val="27"/>
        </w:rPr>
        <w:t xml:space="preserve"> _______ 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（</w:t>
      </w:r>
      <w:r>
        <w:rPr>
          <w:rFonts w:hint="eastAsia" w:cs="Times New Roman" w:asciiTheme="minorEastAsia" w:hAnsiTheme="minorEastAsia" w:eastAsiaTheme="minorEastAsia"/>
          <w:sz w:val="24"/>
          <w:szCs w:val="24"/>
          <w:lang w:val="en-US" w:eastAsia="zh-CN"/>
        </w:rPr>
        <w:t>比选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人名称）</w:t>
      </w:r>
      <w:r>
        <w:rPr>
          <w:rFonts w:hint="eastAsia" w:asciiTheme="minorEastAsia" w:hAnsiTheme="minorEastAsia" w:eastAsiaTheme="minorEastAsia"/>
          <w:sz w:val="27"/>
        </w:rPr>
        <w:t>：</w:t>
      </w:r>
    </w:p>
    <w:p>
      <w:pPr>
        <w:numPr>
          <w:ilvl w:val="0"/>
          <w:numId w:val="0"/>
        </w:numPr>
        <w:spacing w:line="440" w:lineRule="exact"/>
        <w:ind w:firstLine="480" w:firstLineChars="200"/>
        <w:rPr>
          <w:rFonts w:hint="default" w:asciiTheme="minorEastAsia" w:hAnsiTheme="minorEastAsia" w:eastAsiaTheme="minorEastAsia"/>
          <w:sz w:val="27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sz w:val="24"/>
          <w:lang w:val="en-US" w:eastAsia="zh-CN"/>
        </w:rPr>
        <w:t>1.</w:t>
      </w:r>
      <w:r>
        <w:rPr>
          <w:rFonts w:hint="eastAsia" w:cs="Times New Roman" w:asciiTheme="minorEastAsia" w:hAnsiTheme="minorEastAsia" w:eastAsiaTheme="minorEastAsia"/>
          <w:sz w:val="24"/>
        </w:rPr>
        <w:t>现递交我公司</w:t>
      </w:r>
      <w:r>
        <w:rPr>
          <w:rFonts w:hint="eastAsia" w:cs="Times New Roman" w:asciiTheme="minorEastAsia" w:hAnsiTheme="minorEastAsia" w:eastAsiaTheme="minorEastAsia"/>
          <w:sz w:val="24"/>
          <w:lang w:val="en-US" w:eastAsia="zh-CN"/>
        </w:rPr>
        <w:t>申请文件1份。</w:t>
      </w:r>
    </w:p>
    <w:p>
      <w:pPr>
        <w:numPr>
          <w:ilvl w:val="0"/>
          <w:numId w:val="0"/>
        </w:numPr>
        <w:spacing w:line="440" w:lineRule="exact"/>
        <w:ind w:firstLine="480" w:firstLineChars="200"/>
        <w:rPr>
          <w:rFonts w:hint="eastAsia" w:asciiTheme="minorEastAsia" w:hAnsiTheme="minorEastAsia" w:eastAsiaTheme="minorEastAsia"/>
          <w:sz w:val="27"/>
        </w:rPr>
      </w:pPr>
      <w:r>
        <w:rPr>
          <w:rFonts w:hint="eastAsia" w:cs="Times New Roman" w:asciiTheme="minorEastAsia" w:hAnsiTheme="minorEastAsia" w:eastAsiaTheme="minorEastAsia"/>
          <w:sz w:val="24"/>
          <w:lang w:val="en-US" w:eastAsia="zh-CN"/>
        </w:rPr>
        <w:t>2.</w:t>
      </w:r>
      <w:r>
        <w:rPr>
          <w:rFonts w:hint="eastAsia" w:cs="Times New Roman" w:asciiTheme="minorEastAsia" w:hAnsiTheme="minorEastAsia" w:eastAsiaTheme="minorEastAsia"/>
          <w:sz w:val="24"/>
        </w:rPr>
        <w:t>我方已仔细研究了</w:t>
      </w:r>
      <w:r>
        <w:rPr>
          <w:rFonts w:hint="eastAsia" w:asciiTheme="minorEastAsia" w:hAnsiTheme="minorEastAsia" w:eastAsiaTheme="minorEastAsia"/>
          <w:sz w:val="27"/>
        </w:rPr>
        <w:t xml:space="preserve"> </w:t>
      </w:r>
      <w:r>
        <w:rPr>
          <w:rFonts w:hint="eastAsia" w:asciiTheme="minorEastAsia" w:hAnsiTheme="minorEastAsia" w:eastAsiaTheme="minorEastAsia"/>
          <w:sz w:val="27"/>
          <w:u w:val="single"/>
        </w:rPr>
        <w:t xml:space="preserve">                     </w:t>
      </w:r>
      <w:r>
        <w:rPr>
          <w:rFonts w:hint="eastAsia" w:asciiTheme="minorEastAsia" w:hAnsiTheme="minorEastAsia" w:eastAsiaTheme="minorEastAsia"/>
          <w:sz w:val="27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7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7"/>
        </w:rPr>
        <w:t xml:space="preserve"> </w:t>
      </w:r>
      <w:r>
        <w:rPr>
          <w:rFonts w:hint="eastAsia" w:cs="Times New Roman" w:asciiTheme="minorEastAsia" w:hAnsiTheme="minorEastAsia" w:eastAsiaTheme="minorEastAsia"/>
          <w:sz w:val="24"/>
        </w:rPr>
        <w:t>（项目名称）</w:t>
      </w:r>
      <w:r>
        <w:rPr>
          <w:rFonts w:hint="eastAsia" w:cs="Times New Roman" w:asciiTheme="minorEastAsia" w:hAnsiTheme="minorEastAsia" w:eastAsiaTheme="minorEastAsia"/>
          <w:sz w:val="24"/>
          <w:lang w:val="en-US" w:eastAsia="zh-CN"/>
        </w:rPr>
        <w:t>比选公告</w:t>
      </w:r>
      <w:r>
        <w:rPr>
          <w:rFonts w:hint="eastAsia" w:cs="Times New Roman" w:asciiTheme="minorEastAsia" w:hAnsiTheme="minorEastAsia" w:eastAsiaTheme="minorEastAsia"/>
          <w:sz w:val="24"/>
        </w:rPr>
        <w:t>的全部内容，愿意以</w:t>
      </w:r>
      <w:r>
        <w:rPr>
          <w:rFonts w:hint="eastAsia" w:cs="Times New Roman" w:asciiTheme="minorEastAsia" w:hAnsiTheme="minorEastAsia" w:eastAsiaTheme="minorEastAsia"/>
          <w:sz w:val="24"/>
          <w:highlight w:val="none"/>
          <w:lang w:eastAsia="zh-CN"/>
        </w:rPr>
        <w:t>：</w:t>
      </w:r>
      <w:r>
        <w:rPr>
          <w:rFonts w:hint="eastAsia" w:cs="Times New Roman" w:asciiTheme="minorEastAsia" w:hAnsiTheme="minorEastAsia" w:eastAsiaTheme="minorEastAsia"/>
          <w:sz w:val="24"/>
          <w:highlight w:val="none"/>
          <w:lang w:val="en-US" w:eastAsia="zh-CN"/>
        </w:rPr>
        <w:t>施工</w:t>
      </w:r>
      <w:r>
        <w:rPr>
          <w:rFonts w:hint="eastAsia" w:cs="Times New Roman" w:asciiTheme="minorEastAsia" w:hAnsiTheme="minorEastAsia" w:eastAsiaTheme="minorEastAsia"/>
          <w:sz w:val="24"/>
          <w:highlight w:val="none"/>
        </w:rPr>
        <w:t>按照建设工程量清单计价计量规范（201</w:t>
      </w:r>
      <w:r>
        <w:rPr>
          <w:rFonts w:hint="eastAsia" w:cs="Times New Roman" w:asciiTheme="minorEastAsia" w:hAnsiTheme="minorEastAsia" w:eastAsiaTheme="minorEastAsia"/>
          <w:sz w:val="24"/>
          <w:highlight w:val="none"/>
          <w:lang w:val="en-US" w:eastAsia="zh-CN"/>
        </w:rPr>
        <w:t>3</w:t>
      </w:r>
      <w:r>
        <w:rPr>
          <w:rFonts w:hint="eastAsia" w:cs="Times New Roman" w:asciiTheme="minorEastAsia" w:hAnsiTheme="minorEastAsia" w:eastAsiaTheme="minorEastAsia"/>
          <w:sz w:val="24"/>
          <w:highlight w:val="none"/>
        </w:rPr>
        <w:t>）、四川省建设工程工程量清单计价定额（2020）及相应配套文件、当期《自贡建设》材料价格</w:t>
      </w:r>
      <w:r>
        <w:rPr>
          <w:rFonts w:hint="eastAsia" w:cs="Times New Roman" w:asciiTheme="minorEastAsia" w:hAnsiTheme="minorEastAsia" w:eastAsiaTheme="minorEastAsia"/>
          <w:sz w:val="24"/>
          <w:highlight w:val="none"/>
          <w:lang w:eastAsia="zh-CN"/>
        </w:rPr>
        <w:t>，</w:t>
      </w:r>
      <w:r>
        <w:rPr>
          <w:rFonts w:hint="eastAsia" w:cs="Times New Roman" w:asciiTheme="minorEastAsia" w:hAnsiTheme="minorEastAsia" w:eastAsiaTheme="minorEastAsia"/>
          <w:sz w:val="24"/>
          <w:highlight w:val="none"/>
          <w:lang w:val="en-US" w:eastAsia="zh-CN"/>
        </w:rPr>
        <w:t>下浮</w:t>
      </w:r>
      <w:r>
        <w:rPr>
          <w:rFonts w:hint="eastAsia" w:cs="Times New Roman" w:asciiTheme="minorEastAsia" w:hAnsiTheme="minorEastAsia" w:eastAsiaTheme="minorEastAsia"/>
          <w:sz w:val="24"/>
          <w:u w:val="single"/>
          <w:lang w:val="en-US" w:eastAsia="zh-CN"/>
        </w:rPr>
        <w:t xml:space="preserve">   %</w:t>
      </w:r>
      <w:r>
        <w:rPr>
          <w:rFonts w:hint="eastAsia" w:cs="Times New Roman" w:asciiTheme="minorEastAsia" w:hAnsiTheme="minorEastAsia" w:eastAsiaTheme="minorEastAsia"/>
          <w:sz w:val="24"/>
          <w:u w:val="none"/>
          <w:lang w:val="en-US" w:eastAsia="zh-CN"/>
        </w:rPr>
        <w:t>作为本项目报价。</w:t>
      </w:r>
      <w:r>
        <w:rPr>
          <w:rFonts w:hint="eastAsia" w:cs="Times New Roman" w:asciiTheme="minorEastAsia" w:hAnsiTheme="minorEastAsia" w:eastAsiaTheme="minorEastAsia"/>
          <w:sz w:val="24"/>
        </w:rPr>
        <w:t xml:space="preserve">工期 </w:t>
      </w:r>
      <w:r>
        <w:rPr>
          <w:rFonts w:hint="eastAsia" w:asciiTheme="minorEastAsia" w:hAnsiTheme="minorEastAsia" w:eastAsiaTheme="minorEastAsia"/>
          <w:sz w:val="27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7"/>
          <w:u w:val="single"/>
          <w:lang w:val="en-US" w:eastAsia="zh-CN"/>
        </w:rPr>
        <w:t>60</w:t>
      </w:r>
      <w:r>
        <w:rPr>
          <w:rFonts w:hint="eastAsia" w:asciiTheme="minorEastAsia" w:hAnsiTheme="minorEastAsia" w:eastAsiaTheme="minorEastAsia"/>
          <w:sz w:val="27"/>
          <w:u w:val="single"/>
        </w:rPr>
        <w:t xml:space="preserve"> </w:t>
      </w:r>
      <w:r>
        <w:rPr>
          <w:rFonts w:hint="eastAsia" w:cs="Times New Roman" w:asciiTheme="minorEastAsia" w:hAnsiTheme="minorEastAsia" w:eastAsiaTheme="minorEastAsia"/>
          <w:sz w:val="24"/>
        </w:rPr>
        <w:t>日历天，按合同约定实施和完成承包工程，修补工程中的任何缺陷 ，工程质量达到</w:t>
      </w:r>
      <w:r>
        <w:rPr>
          <w:rFonts w:hint="eastAsia" w:asciiTheme="minorEastAsia" w:hAnsiTheme="minorEastAsia" w:eastAsiaTheme="minorEastAsia"/>
          <w:sz w:val="27"/>
        </w:rPr>
        <w:t xml:space="preserve"> </w:t>
      </w:r>
      <w:r>
        <w:rPr>
          <w:rFonts w:hint="eastAsia" w:asciiTheme="minorEastAsia" w:hAnsiTheme="minorEastAsia" w:eastAsiaTheme="minorEastAsia"/>
          <w:sz w:val="27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7"/>
          <w:u w:val="single"/>
          <w:lang w:val="en-US" w:eastAsia="zh-CN"/>
        </w:rPr>
        <w:t xml:space="preserve">合格 </w:t>
      </w:r>
      <w:r>
        <w:rPr>
          <w:rFonts w:hint="eastAsia" w:asciiTheme="minorEastAsia" w:hAnsiTheme="minorEastAsia" w:eastAsiaTheme="minorEastAsia"/>
          <w:sz w:val="27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7"/>
        </w:rPr>
        <w:t xml:space="preserve"> 。</w:t>
      </w:r>
    </w:p>
    <w:p>
      <w:pPr>
        <w:numPr>
          <w:ilvl w:val="0"/>
          <w:numId w:val="0"/>
        </w:numPr>
        <w:spacing w:line="440" w:lineRule="exact"/>
        <w:ind w:firstLine="480" w:firstLineChars="200"/>
        <w:rPr>
          <w:rFonts w:hint="eastAsia" w:cs="Times New Roman" w:asciiTheme="minorEastAsia" w:hAnsiTheme="minorEastAsia" w:eastAsiaTheme="minorEastAsia"/>
          <w:sz w:val="24"/>
        </w:rPr>
      </w:pPr>
      <w:r>
        <w:rPr>
          <w:rFonts w:hint="eastAsia" w:cs="Times New Roman" w:asciiTheme="minorEastAsia" w:hAnsiTheme="minorEastAsia" w:eastAsiaTheme="minorEastAsia"/>
          <w:sz w:val="24"/>
          <w:lang w:val="en-US" w:eastAsia="zh-CN"/>
        </w:rPr>
        <w:t>3</w:t>
      </w:r>
      <w:r>
        <w:rPr>
          <w:rFonts w:hint="eastAsia" w:cs="Times New Roman" w:asciiTheme="minorEastAsia" w:hAnsiTheme="minorEastAsia" w:eastAsiaTheme="minorEastAsia"/>
          <w:sz w:val="24"/>
        </w:rPr>
        <w:t>．如我方</w:t>
      </w:r>
      <w:r>
        <w:rPr>
          <w:rFonts w:hint="eastAsia" w:cs="Times New Roman" w:asciiTheme="minorEastAsia" w:hAnsiTheme="minorEastAsia" w:eastAsiaTheme="minorEastAsia"/>
          <w:sz w:val="24"/>
          <w:lang w:val="en-US" w:eastAsia="zh-CN"/>
        </w:rPr>
        <w:t>中选</w:t>
      </w:r>
      <w:r>
        <w:rPr>
          <w:rFonts w:hint="eastAsia" w:cs="Times New Roman" w:asciiTheme="minorEastAsia" w:hAnsiTheme="minorEastAsia" w:eastAsiaTheme="minorEastAsia"/>
          <w:sz w:val="24"/>
        </w:rPr>
        <w:t>：</w:t>
      </w:r>
    </w:p>
    <w:p>
      <w:pPr>
        <w:numPr>
          <w:ilvl w:val="0"/>
          <w:numId w:val="0"/>
        </w:numPr>
        <w:spacing w:line="440" w:lineRule="exact"/>
        <w:ind w:firstLine="480" w:firstLineChars="200"/>
        <w:rPr>
          <w:rFonts w:hint="eastAsia" w:cs="Times New Roman" w:asciiTheme="minorEastAsia" w:hAnsiTheme="minorEastAsia" w:eastAsiaTheme="minorEastAsia"/>
          <w:sz w:val="24"/>
        </w:rPr>
      </w:pPr>
      <w:r>
        <w:rPr>
          <w:rFonts w:hint="eastAsia" w:cs="Times New Roman" w:asciiTheme="minorEastAsia" w:hAnsiTheme="minorEastAsia" w:eastAsiaTheme="minorEastAsia"/>
          <w:sz w:val="24"/>
        </w:rPr>
        <w:t xml:space="preserve"> （1）我方承诺在收到</w:t>
      </w:r>
      <w:r>
        <w:rPr>
          <w:rFonts w:hint="eastAsia" w:cs="Times New Roman" w:asciiTheme="minorEastAsia" w:hAnsiTheme="minorEastAsia" w:eastAsiaTheme="minorEastAsia"/>
          <w:sz w:val="24"/>
          <w:lang w:val="en-US" w:eastAsia="zh-CN"/>
        </w:rPr>
        <w:t>中选</w:t>
      </w:r>
      <w:r>
        <w:rPr>
          <w:rFonts w:hint="eastAsia" w:cs="Times New Roman" w:asciiTheme="minorEastAsia" w:hAnsiTheme="minorEastAsia" w:eastAsiaTheme="minorEastAsia"/>
          <w:sz w:val="24"/>
        </w:rPr>
        <w:t>通知书后，在</w:t>
      </w:r>
      <w:r>
        <w:rPr>
          <w:rFonts w:hint="eastAsia" w:cs="Times New Roman" w:asciiTheme="minorEastAsia" w:hAnsiTheme="minorEastAsia" w:eastAsiaTheme="minorEastAsia"/>
          <w:sz w:val="24"/>
          <w:lang w:val="en-US" w:eastAsia="zh-CN"/>
        </w:rPr>
        <w:t>中选</w:t>
      </w:r>
      <w:r>
        <w:rPr>
          <w:rFonts w:hint="eastAsia" w:cs="Times New Roman" w:asciiTheme="minorEastAsia" w:hAnsiTheme="minorEastAsia" w:eastAsiaTheme="minorEastAsia"/>
          <w:sz w:val="24"/>
        </w:rPr>
        <w:t>通知书规定的期限内，与你方按照</w:t>
      </w:r>
      <w:r>
        <w:rPr>
          <w:rFonts w:hint="eastAsia" w:cs="Times New Roman" w:asciiTheme="minorEastAsia" w:hAnsiTheme="minorEastAsia" w:eastAsiaTheme="minorEastAsia"/>
          <w:sz w:val="24"/>
          <w:lang w:val="en-US" w:eastAsia="zh-CN"/>
        </w:rPr>
        <w:t>比选</w:t>
      </w:r>
      <w:r>
        <w:rPr>
          <w:rFonts w:hint="eastAsia" w:cs="Times New Roman" w:asciiTheme="minorEastAsia" w:hAnsiTheme="minorEastAsia" w:eastAsiaTheme="minorEastAsia"/>
          <w:sz w:val="24"/>
        </w:rPr>
        <w:t>文件和我方的</w:t>
      </w:r>
      <w:r>
        <w:rPr>
          <w:rFonts w:hint="eastAsia" w:cs="Times New Roman" w:asciiTheme="minorEastAsia" w:hAnsiTheme="minorEastAsia" w:eastAsiaTheme="minorEastAsia"/>
          <w:sz w:val="24"/>
          <w:lang w:val="en-US" w:eastAsia="zh-CN"/>
        </w:rPr>
        <w:t>比选申请</w:t>
      </w:r>
      <w:r>
        <w:rPr>
          <w:rFonts w:hint="eastAsia" w:cs="Times New Roman" w:asciiTheme="minorEastAsia" w:hAnsiTheme="minorEastAsia" w:eastAsiaTheme="minorEastAsia"/>
          <w:sz w:val="24"/>
        </w:rPr>
        <w:t>文件签订合同。</w:t>
      </w:r>
    </w:p>
    <w:p>
      <w:pPr>
        <w:numPr>
          <w:ilvl w:val="0"/>
          <w:numId w:val="0"/>
        </w:numPr>
        <w:spacing w:line="440" w:lineRule="exact"/>
        <w:ind w:firstLine="480" w:firstLineChars="200"/>
        <w:rPr>
          <w:rFonts w:hint="eastAsia" w:cs="Times New Roman" w:asciiTheme="minorEastAsia" w:hAnsiTheme="minorEastAsia" w:eastAsiaTheme="minorEastAsia"/>
          <w:sz w:val="24"/>
        </w:rPr>
      </w:pPr>
      <w:r>
        <w:rPr>
          <w:rFonts w:hint="eastAsia" w:cs="Times New Roman" w:asciiTheme="minorEastAsia" w:hAnsiTheme="minorEastAsia" w:eastAsiaTheme="minorEastAsia"/>
          <w:sz w:val="24"/>
        </w:rPr>
        <w:t xml:space="preserve"> （2）随同本投标函递交的投标函附录属于合同文件的组成部分。</w:t>
      </w:r>
    </w:p>
    <w:p>
      <w:pPr>
        <w:numPr>
          <w:ilvl w:val="0"/>
          <w:numId w:val="0"/>
        </w:numPr>
        <w:spacing w:line="440" w:lineRule="exact"/>
        <w:ind w:firstLine="480" w:firstLineChars="200"/>
        <w:rPr>
          <w:rFonts w:hint="eastAsia" w:cs="Times New Roman" w:asciiTheme="minorEastAsia" w:hAnsiTheme="minorEastAsia" w:eastAsiaTheme="minorEastAsia"/>
          <w:sz w:val="24"/>
        </w:rPr>
      </w:pPr>
      <w:r>
        <w:rPr>
          <w:rFonts w:hint="eastAsia" w:cs="Times New Roman" w:asciiTheme="minorEastAsia" w:hAnsiTheme="minorEastAsia" w:eastAsiaTheme="minorEastAsia"/>
          <w:sz w:val="24"/>
        </w:rPr>
        <w:t xml:space="preserve"> （3）我方承诺按照</w:t>
      </w:r>
      <w:r>
        <w:rPr>
          <w:rFonts w:hint="eastAsia" w:cs="Times New Roman" w:asciiTheme="minorEastAsia" w:hAnsiTheme="minorEastAsia" w:eastAsiaTheme="minorEastAsia"/>
          <w:sz w:val="24"/>
          <w:lang w:val="en-US" w:eastAsia="zh-CN"/>
        </w:rPr>
        <w:t>比选</w:t>
      </w:r>
      <w:r>
        <w:rPr>
          <w:rFonts w:hint="eastAsia" w:cs="Times New Roman" w:asciiTheme="minorEastAsia" w:hAnsiTheme="minorEastAsia" w:eastAsiaTheme="minorEastAsia"/>
          <w:sz w:val="24"/>
        </w:rPr>
        <w:t>文件规定向你</w:t>
      </w:r>
      <w:r>
        <w:rPr>
          <w:rFonts w:hint="eastAsia" w:cs="Times New Roman" w:asciiTheme="minorEastAsia" w:hAnsiTheme="minorEastAsia" w:eastAsiaTheme="minorEastAsia"/>
          <w:sz w:val="24"/>
          <w:highlight w:val="none"/>
        </w:rPr>
        <w:t>方递交履约担保。</w:t>
      </w:r>
    </w:p>
    <w:p>
      <w:pPr>
        <w:numPr>
          <w:ilvl w:val="0"/>
          <w:numId w:val="0"/>
        </w:numPr>
        <w:spacing w:line="440" w:lineRule="exact"/>
        <w:ind w:firstLine="480" w:firstLineChars="200"/>
        <w:rPr>
          <w:rFonts w:hint="eastAsia" w:cs="Times New Roman" w:asciiTheme="minorEastAsia" w:hAnsiTheme="minorEastAsia" w:eastAsiaTheme="minorEastAsia"/>
          <w:sz w:val="24"/>
          <w:lang w:eastAsia="zh-CN"/>
        </w:rPr>
      </w:pPr>
      <w:r>
        <w:rPr>
          <w:rFonts w:hint="eastAsia" w:cs="Times New Roman" w:asciiTheme="minorEastAsia" w:hAnsiTheme="minorEastAsia" w:eastAsiaTheme="minorEastAsia"/>
          <w:sz w:val="24"/>
        </w:rPr>
        <w:t xml:space="preserve"> （4）我方承诺在合同约定的期限内不更换项目经理、技术负责人，因特殊情况确需更换的，应征得你方同意，且更换后的人员不低于原</w:t>
      </w:r>
      <w:r>
        <w:rPr>
          <w:rFonts w:hint="eastAsia" w:cs="Times New Roman" w:asciiTheme="minorEastAsia" w:hAnsiTheme="minorEastAsia" w:eastAsiaTheme="minorEastAsia"/>
          <w:sz w:val="24"/>
          <w:lang w:val="en-US" w:eastAsia="zh-CN"/>
        </w:rPr>
        <w:t>比选申请文件</w:t>
      </w:r>
      <w:r>
        <w:rPr>
          <w:rFonts w:hint="eastAsia" w:cs="Times New Roman" w:asciiTheme="minorEastAsia" w:hAnsiTheme="minorEastAsia" w:eastAsiaTheme="minorEastAsia"/>
          <w:sz w:val="24"/>
        </w:rPr>
        <w:t>承诺人员所具有的资格和条件，否则愿意承担相应违约责任</w:t>
      </w:r>
      <w:r>
        <w:rPr>
          <w:rFonts w:hint="eastAsia" w:cs="Times New Roman" w:asciiTheme="minorEastAsia" w:hAnsiTheme="minorEastAsia" w:eastAsiaTheme="minorEastAsia"/>
          <w:sz w:val="24"/>
          <w:lang w:eastAsia="zh-CN"/>
        </w:rPr>
        <w:t>。</w:t>
      </w:r>
    </w:p>
    <w:p>
      <w:pPr>
        <w:numPr>
          <w:ilvl w:val="0"/>
          <w:numId w:val="0"/>
        </w:numPr>
        <w:spacing w:line="440" w:lineRule="exact"/>
        <w:ind w:firstLine="480" w:firstLineChars="200"/>
        <w:rPr>
          <w:rFonts w:hint="eastAsia" w:cs="Times New Roman" w:asciiTheme="minorEastAsia" w:hAnsiTheme="minorEastAsia" w:eastAsiaTheme="minorEastAsia"/>
          <w:sz w:val="24"/>
        </w:rPr>
      </w:pPr>
      <w:r>
        <w:rPr>
          <w:rFonts w:hint="eastAsia" w:cs="Times New Roman" w:asciiTheme="minorEastAsia" w:hAnsiTheme="minorEastAsia" w:eastAsiaTheme="minorEastAsia"/>
          <w:sz w:val="24"/>
        </w:rPr>
        <w:t xml:space="preserve"> （5）我方承诺在合同约定的期限内完成并移交全部合同工程。</w:t>
      </w:r>
    </w:p>
    <w:p>
      <w:pPr>
        <w:numPr>
          <w:ilvl w:val="0"/>
          <w:numId w:val="0"/>
        </w:numPr>
        <w:spacing w:line="440" w:lineRule="exact"/>
        <w:ind w:firstLine="480" w:firstLineChars="200"/>
        <w:rPr>
          <w:rFonts w:hint="eastAsia" w:cs="Times New Roman" w:asciiTheme="minorEastAsia" w:hAnsiTheme="minorEastAsia" w:eastAsiaTheme="minorEastAsia"/>
          <w:sz w:val="24"/>
        </w:rPr>
      </w:pPr>
      <w:r>
        <w:rPr>
          <w:rFonts w:hint="eastAsia" w:cs="Times New Roman" w:asciiTheme="minorEastAsia" w:hAnsiTheme="minorEastAsia" w:eastAsiaTheme="minorEastAsia"/>
          <w:sz w:val="24"/>
        </w:rPr>
        <w:t xml:space="preserve"> </w:t>
      </w:r>
      <w:r>
        <w:rPr>
          <w:rFonts w:hint="eastAsia" w:cs="Times New Roman" w:asciiTheme="minorEastAsia" w:hAnsiTheme="minorEastAsia" w:eastAsiaTheme="minorEastAsia"/>
          <w:sz w:val="24"/>
          <w:lang w:val="en-US" w:eastAsia="zh-CN"/>
        </w:rPr>
        <w:t>4</w:t>
      </w:r>
      <w:r>
        <w:rPr>
          <w:rFonts w:hint="eastAsia" w:cs="Times New Roman" w:asciiTheme="minorEastAsia" w:hAnsiTheme="minorEastAsia" w:eastAsiaTheme="minorEastAsia"/>
          <w:sz w:val="24"/>
        </w:rPr>
        <w:t>．我方在此声明，所递交的</w:t>
      </w:r>
      <w:r>
        <w:rPr>
          <w:rFonts w:hint="eastAsia" w:cs="Times New Roman" w:asciiTheme="minorEastAsia" w:hAnsiTheme="minorEastAsia" w:eastAsiaTheme="minorEastAsia"/>
          <w:sz w:val="24"/>
          <w:lang w:val="en-US" w:eastAsia="zh-CN"/>
        </w:rPr>
        <w:t>比选申请</w:t>
      </w:r>
      <w:r>
        <w:rPr>
          <w:rFonts w:hint="eastAsia" w:cs="Times New Roman" w:asciiTheme="minorEastAsia" w:hAnsiTheme="minorEastAsia" w:eastAsiaTheme="minorEastAsia"/>
          <w:sz w:val="24"/>
        </w:rPr>
        <w:t>文件</w:t>
      </w:r>
      <w:r>
        <w:rPr>
          <w:rFonts w:hint="eastAsia" w:asciiTheme="minorEastAsia" w:hAnsiTheme="minorEastAsia" w:eastAsiaTheme="minorEastAsia"/>
          <w:sz w:val="24"/>
        </w:rPr>
        <w:t>及有关资料内容完整、真实和准确</w:t>
      </w:r>
      <w:r>
        <w:rPr>
          <w:rFonts w:hint="eastAsia" w:cs="Times New Roman" w:asciiTheme="minorEastAsia" w:hAnsiTheme="minorEastAsia" w:eastAsiaTheme="minorEastAsia"/>
          <w:sz w:val="24"/>
        </w:rPr>
        <w:t>，不存在弄虚作假或隐瞒。</w:t>
      </w:r>
    </w:p>
    <w:p>
      <w:pPr>
        <w:numPr>
          <w:ilvl w:val="0"/>
          <w:numId w:val="0"/>
        </w:numPr>
        <w:spacing w:line="440" w:lineRule="exact"/>
        <w:ind w:firstLine="480" w:firstLineChars="200"/>
        <w:rPr>
          <w:rFonts w:hint="default" w:asciiTheme="minorEastAsia" w:hAnsiTheme="minorEastAsia" w:eastAsiaTheme="minorEastAsia"/>
          <w:sz w:val="27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sz w:val="24"/>
        </w:rPr>
        <w:t xml:space="preserve"> </w:t>
      </w:r>
      <w:r>
        <w:rPr>
          <w:rFonts w:hint="eastAsia" w:cs="Times New Roman" w:asciiTheme="minorEastAsia" w:hAnsiTheme="minorEastAsia" w:eastAsiaTheme="minorEastAsia"/>
          <w:sz w:val="24"/>
          <w:lang w:val="en-US" w:eastAsia="zh-CN"/>
        </w:rPr>
        <w:t>5.（其他补充说明）。</w:t>
      </w:r>
    </w:p>
    <w:p>
      <w:pPr>
        <w:pStyle w:val="6"/>
        <w:ind w:firstLine="640"/>
        <w:jc w:val="center"/>
        <w:rPr>
          <w:rFonts w:hint="eastAsia" w:asciiTheme="minorEastAsia" w:hAnsiTheme="minorEastAsia" w:eastAsia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2640" w:firstLineChars="1100"/>
        <w:textAlignment w:val="auto"/>
        <w:rPr>
          <w:rFonts w:hint="eastAsia" w:ascii="宋体" w:hAnsi="宋体"/>
          <w:color w:val="000000"/>
          <w:sz w:val="24"/>
          <w:szCs w:val="24"/>
          <w:highlight w:val="none"/>
          <w:u w:val="singl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 xml:space="preserve">  比选申请人：</w:t>
      </w:r>
      <w:r>
        <w:rPr>
          <w:rFonts w:hint="eastAsia" w:ascii="宋体" w:hAnsi="宋体"/>
          <w:color w:val="000000"/>
          <w:sz w:val="24"/>
          <w:szCs w:val="24"/>
          <w:highlight w:val="none"/>
          <w:u w:val="single"/>
        </w:rPr>
        <w:t xml:space="preserve">                        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（盖单位章）</w:t>
      </w:r>
    </w:p>
    <w:p>
      <w:pPr>
        <w:spacing w:line="360" w:lineRule="auto"/>
        <w:ind w:left="2880" w:hanging="2880" w:hangingChars="1200"/>
        <w:rPr>
          <w:rFonts w:asciiTheme="minorEastAsia" w:hAnsiTheme="minorEastAsia" w:eastAsiaTheme="minorEastAsia"/>
          <w:sz w:val="24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highlight w:val="none"/>
          <w:lang w:val="en-US" w:eastAsia="zh-CN"/>
        </w:rPr>
        <w:t xml:space="preserve">                       </w:t>
      </w:r>
      <w:r>
        <w:rPr>
          <w:rFonts w:hint="eastAsia" w:asciiTheme="minorEastAsia" w:hAnsiTheme="minorEastAsia" w:eastAsiaTheme="minorEastAsia"/>
          <w:sz w:val="24"/>
        </w:rPr>
        <w:t>法定代表人或其委托代理人：</w:t>
      </w:r>
      <w:r>
        <w:rPr>
          <w:rFonts w:hint="eastAsia" w:asciiTheme="minorEastAsia" w:hAnsiTheme="minorEastAsia" w:eastAsiaTheme="minorEastAsia"/>
          <w:sz w:val="24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/>
          <w:sz w:val="24"/>
          <w:u w:val="single"/>
        </w:rPr>
        <w:t xml:space="preserve"> （签字）</w:t>
      </w:r>
      <w:r>
        <w:rPr>
          <w:rFonts w:hint="eastAsia" w:asciiTheme="minorEastAsia" w:hAnsiTheme="minorEastAsia" w:eastAsiaTheme="minorEastAsia"/>
          <w:sz w:val="24"/>
        </w:rPr>
        <w:t>地址：</w:t>
      </w:r>
    </w:p>
    <w:p>
      <w:pPr>
        <w:spacing w:line="360" w:lineRule="auto"/>
        <w:ind w:firstLine="2880" w:firstLineChars="1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电话：</w:t>
      </w:r>
    </w:p>
    <w:p>
      <w:pPr>
        <w:spacing w:line="360" w:lineRule="auto"/>
        <w:ind w:firstLine="2880" w:firstLineChars="1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传真：</w:t>
      </w:r>
    </w:p>
    <w:p>
      <w:pPr>
        <w:spacing w:line="360" w:lineRule="auto"/>
        <w:ind w:firstLine="2880" w:firstLineChars="1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邮政编码：</w:t>
      </w:r>
    </w:p>
    <w:p>
      <w:pPr>
        <w:spacing w:line="360" w:lineRule="auto"/>
        <w:ind w:firstLine="6480" w:firstLineChars="27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年    月    日</w:t>
      </w:r>
    </w:p>
    <w:p>
      <w:pPr>
        <w:pStyle w:val="2"/>
        <w:rPr>
          <w:rFonts w:hint="eastAsia" w:asciiTheme="minorEastAsia" w:hAnsiTheme="minorEastAsia" w:eastAsiaTheme="minorEastAsia"/>
          <w:sz w:val="24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eastAsia="宋体" w:cs="Times New Roman"/>
          <w:b/>
          <w:bCs/>
          <w:color w:val="auto"/>
          <w:kern w:val="2"/>
          <w:sz w:val="28"/>
          <w:szCs w:val="32"/>
          <w:highlight w:val="none"/>
          <w:lang w:val="en-US" w:eastAsia="zh-CN" w:bidi="ar-SA"/>
        </w:rPr>
      </w:pPr>
      <w:r>
        <w:rPr>
          <w:rFonts w:hint="eastAsia" w:cs="Times New Roman" w:asciiTheme="minorEastAsia" w:hAnsiTheme="minorEastAsia" w:eastAsiaTheme="minorEastAsia"/>
          <w:b/>
          <w:bCs/>
          <w:kern w:val="2"/>
          <w:sz w:val="24"/>
          <w:szCs w:val="32"/>
          <w:lang w:val="en-US" w:eastAsia="zh-CN" w:bidi="ar-SA"/>
        </w:rPr>
        <w:t>2.基本情况表</w:t>
      </w:r>
    </w:p>
    <w:tbl>
      <w:tblPr>
        <w:tblStyle w:val="22"/>
        <w:tblW w:w="898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983"/>
        <w:gridCol w:w="2410"/>
        <w:gridCol w:w="38"/>
        <w:gridCol w:w="1237"/>
        <w:gridCol w:w="7"/>
        <w:gridCol w:w="255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仿宋_GB2312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highlight w:val="none"/>
              </w:rPr>
              <w:t>比选申请人名称</w:t>
            </w:r>
          </w:p>
        </w:tc>
        <w:tc>
          <w:tcPr>
            <w:tcW w:w="722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仿宋_GB2312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highlight w:val="none"/>
              </w:rPr>
              <w:t>注册地址</w:t>
            </w:r>
          </w:p>
        </w:tc>
        <w:tc>
          <w:tcPr>
            <w:tcW w:w="343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仿宋_GB2312"/>
                <w:kern w:val="0"/>
                <w:szCs w:val="21"/>
                <w:highlight w:val="none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仿宋_GB2312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highlight w:val="none"/>
              </w:rPr>
              <w:t>邮政编码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75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仿宋_GB2312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highlight w:val="none"/>
              </w:rPr>
              <w:t>联系方式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仿宋_GB2312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highlight w:val="none"/>
              </w:rPr>
              <w:t>联系人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仿宋_GB2312"/>
                <w:kern w:val="0"/>
                <w:szCs w:val="21"/>
                <w:highlight w:val="none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仿宋_GB2312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highlight w:val="none"/>
              </w:rPr>
              <w:t>电话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75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仿宋_GB2312"/>
                <w:kern w:val="0"/>
                <w:szCs w:val="21"/>
                <w:highlight w:val="none"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仿宋_GB2312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highlight w:val="none"/>
              </w:rPr>
              <w:t>传真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仿宋_GB2312"/>
                <w:kern w:val="0"/>
                <w:szCs w:val="21"/>
                <w:highlight w:val="none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仿宋_GB2312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highlight w:val="none"/>
              </w:rPr>
              <w:t>网址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仿宋_GB2312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highlight w:val="none"/>
              </w:rPr>
              <w:t>组织结构</w:t>
            </w:r>
          </w:p>
        </w:tc>
        <w:tc>
          <w:tcPr>
            <w:tcW w:w="722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仿宋_GB2312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highlight w:val="none"/>
              </w:rPr>
              <w:t>法定代表人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仿宋_GB2312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仿宋_GB2312"/>
                <w:kern w:val="0"/>
                <w:szCs w:val="21"/>
                <w:highlight w:val="none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仿宋_GB2312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highlight w:val="none"/>
              </w:rPr>
              <w:t>电话</w:t>
            </w:r>
          </w:p>
        </w:tc>
        <w:tc>
          <w:tcPr>
            <w:tcW w:w="25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仿宋_GB2312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highlight w:val="none"/>
              </w:rPr>
              <w:t>技术负责人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仿宋_GB2312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仿宋_GB2312"/>
                <w:kern w:val="0"/>
                <w:szCs w:val="21"/>
                <w:highlight w:val="none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仿宋_GB2312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highlight w:val="none"/>
              </w:rPr>
              <w:t>电话</w:t>
            </w:r>
          </w:p>
        </w:tc>
        <w:tc>
          <w:tcPr>
            <w:tcW w:w="25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仿宋_GB2312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highlight w:val="none"/>
              </w:rPr>
              <w:t>成立时间</w:t>
            </w:r>
          </w:p>
        </w:tc>
        <w:tc>
          <w:tcPr>
            <w:tcW w:w="722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 w:firstLine="1470" w:firstLineChars="70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仿宋_GB2312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highlight w:val="none"/>
              </w:rPr>
              <w:t>企业资质等级</w:t>
            </w:r>
          </w:p>
        </w:tc>
        <w:tc>
          <w:tcPr>
            <w:tcW w:w="722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仿宋_GB2312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highlight w:val="none"/>
              </w:rPr>
              <w:t>营业执照号</w:t>
            </w:r>
          </w:p>
        </w:tc>
        <w:tc>
          <w:tcPr>
            <w:tcW w:w="722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仿宋_GB2312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highlight w:val="none"/>
              </w:rPr>
              <w:t>注册资本</w:t>
            </w:r>
          </w:p>
        </w:tc>
        <w:tc>
          <w:tcPr>
            <w:tcW w:w="722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仿宋_GB2312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highlight w:val="none"/>
              </w:rPr>
              <w:t>开户银行</w:t>
            </w:r>
          </w:p>
        </w:tc>
        <w:tc>
          <w:tcPr>
            <w:tcW w:w="722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仿宋_GB2312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highlight w:val="none"/>
              </w:rPr>
              <w:t>账号</w:t>
            </w:r>
          </w:p>
        </w:tc>
        <w:tc>
          <w:tcPr>
            <w:tcW w:w="722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2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仿宋_GB2312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highlight w:val="none"/>
              </w:rPr>
              <w:t>经营范围</w:t>
            </w:r>
          </w:p>
        </w:tc>
        <w:tc>
          <w:tcPr>
            <w:tcW w:w="722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753" w:type="dxa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仿宋_GB2312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highlight w:val="none"/>
              </w:rPr>
              <w:t>备注</w:t>
            </w:r>
          </w:p>
        </w:tc>
        <w:tc>
          <w:tcPr>
            <w:tcW w:w="7227" w:type="dxa"/>
            <w:gridSpan w:val="6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753" w:type="dxa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仿宋_GB2312"/>
                <w:kern w:val="0"/>
                <w:szCs w:val="21"/>
                <w:highlight w:val="none"/>
              </w:rPr>
            </w:pPr>
          </w:p>
        </w:tc>
        <w:tc>
          <w:tcPr>
            <w:tcW w:w="7227" w:type="dxa"/>
            <w:gridSpan w:val="6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</w:tbl>
    <w:p>
      <w:pPr>
        <w:spacing w:line="300" w:lineRule="exact"/>
        <w:rPr>
          <w:rFonts w:hint="default" w:cs="Times New Roman" w:asciiTheme="minorEastAsia" w:hAnsiTheme="minorEastAsia" w:eastAsiaTheme="minorEastAsia"/>
          <w:b/>
          <w:szCs w:val="24"/>
          <w:highlight w:val="none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/>
          <w:szCs w:val="24"/>
          <w:highlight w:val="none"/>
          <w:lang w:val="en-US" w:eastAsia="zh-CN"/>
        </w:rPr>
        <w:t>注：附企业营业执照副本及企业资质证书复印件（加盖公章）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right"/>
        <w:textAlignment w:val="auto"/>
        <w:rPr>
          <w:rFonts w:hint="eastAsia"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sz w:val="24"/>
          <w:szCs w:val="24"/>
        </w:rPr>
        <w:t>比选申请人：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（加盖单位公章）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3600" w:firstLineChars="1500"/>
        <w:jc w:val="left"/>
        <w:textAlignment w:val="auto"/>
        <w:rPr>
          <w:rFonts w:hint="eastAsia"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sz w:val="24"/>
          <w:szCs w:val="24"/>
        </w:rPr>
        <w:t>法定代表人或其委托代理人：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right"/>
        <w:textAlignment w:val="auto"/>
        <w:rPr>
          <w:rFonts w:hint="eastAsia" w:cs="Times New Roman" w:asciiTheme="minorEastAsia" w:hAnsiTheme="minorEastAsia" w:eastAsiaTheme="minorEastAsia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 xml:space="preserve">年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日</w:t>
      </w:r>
    </w:p>
    <w:p>
      <w:pPr>
        <w:numPr>
          <w:ilvl w:val="0"/>
          <w:numId w:val="0"/>
        </w:numPr>
        <w:jc w:val="center"/>
        <w:rPr>
          <w:rFonts w:hint="eastAsia" w:cs="Times New Roman" w:asciiTheme="minorEastAsia" w:hAnsiTheme="minorEastAsia" w:eastAsiaTheme="minorEastAsia"/>
          <w:b/>
          <w:bCs/>
          <w:kern w:val="2"/>
          <w:sz w:val="24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eastAsia" w:cs="Times New Roman" w:asciiTheme="minorEastAsia" w:hAnsiTheme="minorEastAsia" w:eastAsiaTheme="minorEastAsia"/>
          <w:b/>
          <w:bCs/>
          <w:kern w:val="2"/>
          <w:sz w:val="24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default" w:cs="Times New Roman" w:asciiTheme="minorEastAsia" w:hAnsiTheme="minorEastAsia" w:eastAsiaTheme="minorEastAsia"/>
          <w:b/>
          <w:bCs/>
          <w:kern w:val="2"/>
          <w:sz w:val="24"/>
          <w:szCs w:val="32"/>
          <w:lang w:val="en-US" w:eastAsia="zh-CN" w:bidi="ar-SA"/>
        </w:rPr>
      </w:pPr>
      <w:r>
        <w:rPr>
          <w:rFonts w:hint="eastAsia" w:cs="Times New Roman" w:asciiTheme="minorEastAsia" w:hAnsiTheme="minorEastAsia" w:eastAsiaTheme="minorEastAsia"/>
          <w:b/>
          <w:bCs/>
          <w:kern w:val="2"/>
          <w:sz w:val="24"/>
          <w:szCs w:val="32"/>
          <w:lang w:val="en-US" w:eastAsia="zh-CN" w:bidi="ar-SA"/>
        </w:rPr>
        <w:t>3.项目经理</w:t>
      </w:r>
    </w:p>
    <w:p>
      <w:pPr>
        <w:pStyle w:val="2"/>
        <w:rPr>
          <w:rFonts w:hint="eastAsia"/>
        </w:rPr>
      </w:pPr>
    </w:p>
    <w:tbl>
      <w:tblPr>
        <w:tblStyle w:val="22"/>
        <w:tblW w:w="96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726"/>
        <w:gridCol w:w="889"/>
        <w:gridCol w:w="1451"/>
        <w:gridCol w:w="900"/>
        <w:gridCol w:w="1623"/>
        <w:gridCol w:w="1040"/>
        <w:gridCol w:w="1267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71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72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8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6281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执业或职业资格证明</w:t>
            </w:r>
          </w:p>
        </w:tc>
        <w:tc>
          <w:tcPr>
            <w:tcW w:w="101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71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/>
                <w:szCs w:val="21"/>
              </w:rPr>
            </w:pPr>
          </w:p>
        </w:tc>
        <w:tc>
          <w:tcPr>
            <w:tcW w:w="726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/>
                <w:szCs w:val="21"/>
              </w:rPr>
            </w:pPr>
          </w:p>
        </w:tc>
        <w:tc>
          <w:tcPr>
            <w:tcW w:w="88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证书名称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养老保险</w:t>
            </w:r>
          </w:p>
        </w:tc>
        <w:tc>
          <w:tcPr>
            <w:tcW w:w="1013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72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8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45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62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/>
                <w:sz w:val="24"/>
              </w:rPr>
            </w:pPr>
          </w:p>
        </w:tc>
        <w:tc>
          <w:tcPr>
            <w:tcW w:w="10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default" w:ascii="宋体" w:hAnsi="宋体"/>
                <w:sz w:val="24"/>
              </w:rPr>
            </w:pPr>
          </w:p>
        </w:tc>
        <w:tc>
          <w:tcPr>
            <w:tcW w:w="126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default" w:ascii="宋体" w:hAnsi="宋体"/>
                <w:sz w:val="24"/>
              </w:rPr>
            </w:pPr>
          </w:p>
        </w:tc>
        <w:tc>
          <w:tcPr>
            <w:tcW w:w="101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pStyle w:val="2"/>
        <w:ind w:left="0" w:leftChars="0" w:firstLine="480" w:firstLineChars="200"/>
        <w:rPr>
          <w:rFonts w:hint="eastAsia" w:cs="仿宋_GB2312" w:asciiTheme="minorEastAsia" w:hAnsiTheme="minorEastAsia" w:eastAsiaTheme="minorEastAsia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cs="仿宋_GB2312" w:asciiTheme="minorEastAsia" w:hAnsiTheme="minorEastAsia" w:eastAsiaTheme="minorEastAsia"/>
          <w:kern w:val="0"/>
          <w:sz w:val="24"/>
          <w:szCs w:val="24"/>
          <w:highlight w:val="none"/>
          <w:lang w:val="en-US" w:eastAsia="zh-CN"/>
        </w:rPr>
        <w:t>注：1.应附身份证复印件及资格证书复印件（加盖公章）</w:t>
      </w:r>
    </w:p>
    <w:p>
      <w:pPr>
        <w:rPr>
          <w:rFonts w:hint="eastAsia"/>
          <w:lang w:eastAsia="zh-CN"/>
        </w:rPr>
      </w:pPr>
    </w:p>
    <w:p>
      <w:pPr>
        <w:spacing w:line="600" w:lineRule="exact"/>
        <w:jc w:val="left"/>
        <w:rPr>
          <w:rFonts w:hint="eastAsia" w:ascii="宋体" w:hAnsi="宋体" w:cs="仿宋_GB2312"/>
          <w:bCs/>
          <w:vanish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38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172A27"/>
    <w:rsid w:val="001D319A"/>
    <w:rsid w:val="004C300E"/>
    <w:rsid w:val="00585FEC"/>
    <w:rsid w:val="005E09A3"/>
    <w:rsid w:val="007B7F90"/>
    <w:rsid w:val="00836FCF"/>
    <w:rsid w:val="00963570"/>
    <w:rsid w:val="00C267AB"/>
    <w:rsid w:val="00E5526B"/>
    <w:rsid w:val="00EB46EB"/>
    <w:rsid w:val="01100DA0"/>
    <w:rsid w:val="01B710E1"/>
    <w:rsid w:val="01FA0F00"/>
    <w:rsid w:val="020874E3"/>
    <w:rsid w:val="023A19BC"/>
    <w:rsid w:val="02546938"/>
    <w:rsid w:val="02720839"/>
    <w:rsid w:val="02A26E8D"/>
    <w:rsid w:val="02F65BC0"/>
    <w:rsid w:val="03661A20"/>
    <w:rsid w:val="03AA1233"/>
    <w:rsid w:val="03BA477F"/>
    <w:rsid w:val="04587CAC"/>
    <w:rsid w:val="045D1075"/>
    <w:rsid w:val="047A50F5"/>
    <w:rsid w:val="048949BB"/>
    <w:rsid w:val="04A14E86"/>
    <w:rsid w:val="04D74452"/>
    <w:rsid w:val="04E845B9"/>
    <w:rsid w:val="04F24ECE"/>
    <w:rsid w:val="0526014F"/>
    <w:rsid w:val="054F1089"/>
    <w:rsid w:val="05A53A44"/>
    <w:rsid w:val="05CC12E2"/>
    <w:rsid w:val="06703E4F"/>
    <w:rsid w:val="06BE6178"/>
    <w:rsid w:val="06BF28EB"/>
    <w:rsid w:val="07360C0B"/>
    <w:rsid w:val="0748600C"/>
    <w:rsid w:val="074A6D94"/>
    <w:rsid w:val="07E11521"/>
    <w:rsid w:val="07F92578"/>
    <w:rsid w:val="080F08D8"/>
    <w:rsid w:val="08C14A2E"/>
    <w:rsid w:val="08DE4C53"/>
    <w:rsid w:val="08ED2E0E"/>
    <w:rsid w:val="08F13A2F"/>
    <w:rsid w:val="08F22B54"/>
    <w:rsid w:val="08FB72F8"/>
    <w:rsid w:val="09094730"/>
    <w:rsid w:val="090B1D8F"/>
    <w:rsid w:val="093278FD"/>
    <w:rsid w:val="095D1C69"/>
    <w:rsid w:val="095D54C9"/>
    <w:rsid w:val="09A51775"/>
    <w:rsid w:val="09AE4DE5"/>
    <w:rsid w:val="09C32CE0"/>
    <w:rsid w:val="09EA6904"/>
    <w:rsid w:val="09F860F7"/>
    <w:rsid w:val="0A215088"/>
    <w:rsid w:val="0A9D0EA6"/>
    <w:rsid w:val="0B047FA0"/>
    <w:rsid w:val="0B13111D"/>
    <w:rsid w:val="0B1B2961"/>
    <w:rsid w:val="0B3505C5"/>
    <w:rsid w:val="0B637661"/>
    <w:rsid w:val="0BAB7B12"/>
    <w:rsid w:val="0BC64C66"/>
    <w:rsid w:val="0BC71D84"/>
    <w:rsid w:val="0BC914E5"/>
    <w:rsid w:val="0BD914FA"/>
    <w:rsid w:val="0C34211B"/>
    <w:rsid w:val="0C8135E2"/>
    <w:rsid w:val="0CA062BC"/>
    <w:rsid w:val="0CA70843"/>
    <w:rsid w:val="0CB0063A"/>
    <w:rsid w:val="0CB85854"/>
    <w:rsid w:val="0D297629"/>
    <w:rsid w:val="0DB81DFB"/>
    <w:rsid w:val="0DC97316"/>
    <w:rsid w:val="0E1934B6"/>
    <w:rsid w:val="0E3F21DE"/>
    <w:rsid w:val="0E452577"/>
    <w:rsid w:val="0E4D2F20"/>
    <w:rsid w:val="0E9A085A"/>
    <w:rsid w:val="0EA17BD7"/>
    <w:rsid w:val="0ECF6689"/>
    <w:rsid w:val="0EEE5B95"/>
    <w:rsid w:val="0EFD00B3"/>
    <w:rsid w:val="0F054297"/>
    <w:rsid w:val="0F692FC4"/>
    <w:rsid w:val="0F7200CA"/>
    <w:rsid w:val="0F9F3A69"/>
    <w:rsid w:val="0FB97D91"/>
    <w:rsid w:val="0FBD09DF"/>
    <w:rsid w:val="0FE21036"/>
    <w:rsid w:val="100C31AB"/>
    <w:rsid w:val="100D3999"/>
    <w:rsid w:val="102F6C0C"/>
    <w:rsid w:val="109216DD"/>
    <w:rsid w:val="10BA5E08"/>
    <w:rsid w:val="10C14366"/>
    <w:rsid w:val="10C735CF"/>
    <w:rsid w:val="11065E51"/>
    <w:rsid w:val="111C08E5"/>
    <w:rsid w:val="11522D9F"/>
    <w:rsid w:val="115F754B"/>
    <w:rsid w:val="11B64C58"/>
    <w:rsid w:val="11B75D19"/>
    <w:rsid w:val="11BF1FB9"/>
    <w:rsid w:val="11C155E8"/>
    <w:rsid w:val="11CC783A"/>
    <w:rsid w:val="12266FAF"/>
    <w:rsid w:val="12B10244"/>
    <w:rsid w:val="130076E0"/>
    <w:rsid w:val="131056E5"/>
    <w:rsid w:val="132B413A"/>
    <w:rsid w:val="137765E4"/>
    <w:rsid w:val="13937801"/>
    <w:rsid w:val="13C01823"/>
    <w:rsid w:val="145A29D8"/>
    <w:rsid w:val="14602C66"/>
    <w:rsid w:val="148A7C64"/>
    <w:rsid w:val="14CC6EAC"/>
    <w:rsid w:val="14F327E1"/>
    <w:rsid w:val="15190FE8"/>
    <w:rsid w:val="154F67B8"/>
    <w:rsid w:val="157779D1"/>
    <w:rsid w:val="158257E7"/>
    <w:rsid w:val="15BA44FB"/>
    <w:rsid w:val="15E13AD5"/>
    <w:rsid w:val="15E5374E"/>
    <w:rsid w:val="16131427"/>
    <w:rsid w:val="165558AE"/>
    <w:rsid w:val="16D16AA9"/>
    <w:rsid w:val="170E6734"/>
    <w:rsid w:val="17B26E78"/>
    <w:rsid w:val="17CB5ACF"/>
    <w:rsid w:val="17FE3EBE"/>
    <w:rsid w:val="181559A9"/>
    <w:rsid w:val="187F2E88"/>
    <w:rsid w:val="18F82CC3"/>
    <w:rsid w:val="190752E2"/>
    <w:rsid w:val="19757286"/>
    <w:rsid w:val="1978260C"/>
    <w:rsid w:val="199C49FD"/>
    <w:rsid w:val="19A31984"/>
    <w:rsid w:val="19B22502"/>
    <w:rsid w:val="19F36A4F"/>
    <w:rsid w:val="19FD0D8A"/>
    <w:rsid w:val="1A1B4EBB"/>
    <w:rsid w:val="1A1D5907"/>
    <w:rsid w:val="1AAD5E4F"/>
    <w:rsid w:val="1AC42CFE"/>
    <w:rsid w:val="1AD32B12"/>
    <w:rsid w:val="1B4F2745"/>
    <w:rsid w:val="1B6E0C7F"/>
    <w:rsid w:val="1B8142D9"/>
    <w:rsid w:val="1B9365AC"/>
    <w:rsid w:val="1BAB5E71"/>
    <w:rsid w:val="1BC05048"/>
    <w:rsid w:val="1BDB05E3"/>
    <w:rsid w:val="1BF21A04"/>
    <w:rsid w:val="1C3D2FE2"/>
    <w:rsid w:val="1CEC752D"/>
    <w:rsid w:val="1CF37C9A"/>
    <w:rsid w:val="1D007031"/>
    <w:rsid w:val="1D272249"/>
    <w:rsid w:val="1D3D339A"/>
    <w:rsid w:val="1D4526D5"/>
    <w:rsid w:val="1DC35087"/>
    <w:rsid w:val="1DE2720B"/>
    <w:rsid w:val="1DEC23D4"/>
    <w:rsid w:val="1DFD7365"/>
    <w:rsid w:val="1E141188"/>
    <w:rsid w:val="1E54411B"/>
    <w:rsid w:val="1E846693"/>
    <w:rsid w:val="1E8B1595"/>
    <w:rsid w:val="1EC02284"/>
    <w:rsid w:val="1F1F5FAC"/>
    <w:rsid w:val="1F510C29"/>
    <w:rsid w:val="1F7A442E"/>
    <w:rsid w:val="200C6810"/>
    <w:rsid w:val="203F4C53"/>
    <w:rsid w:val="20951AA8"/>
    <w:rsid w:val="209825AE"/>
    <w:rsid w:val="20A5293E"/>
    <w:rsid w:val="212B632B"/>
    <w:rsid w:val="2163669C"/>
    <w:rsid w:val="21780476"/>
    <w:rsid w:val="217E63B4"/>
    <w:rsid w:val="21C424DF"/>
    <w:rsid w:val="21D3403B"/>
    <w:rsid w:val="21DA3EE4"/>
    <w:rsid w:val="21DF5791"/>
    <w:rsid w:val="224A7DE6"/>
    <w:rsid w:val="22796C67"/>
    <w:rsid w:val="22EE7610"/>
    <w:rsid w:val="230706D2"/>
    <w:rsid w:val="232D0DD7"/>
    <w:rsid w:val="233D2667"/>
    <w:rsid w:val="23405028"/>
    <w:rsid w:val="238D6835"/>
    <w:rsid w:val="23B619C4"/>
    <w:rsid w:val="23C03D8A"/>
    <w:rsid w:val="242C3A79"/>
    <w:rsid w:val="24832815"/>
    <w:rsid w:val="248A4CE0"/>
    <w:rsid w:val="24DB77CD"/>
    <w:rsid w:val="251C46FA"/>
    <w:rsid w:val="2540670A"/>
    <w:rsid w:val="254C7941"/>
    <w:rsid w:val="254F22EB"/>
    <w:rsid w:val="25527C6F"/>
    <w:rsid w:val="25780405"/>
    <w:rsid w:val="257F66CB"/>
    <w:rsid w:val="2600371C"/>
    <w:rsid w:val="2608397B"/>
    <w:rsid w:val="260A341E"/>
    <w:rsid w:val="261E60E6"/>
    <w:rsid w:val="2640770A"/>
    <w:rsid w:val="269E759F"/>
    <w:rsid w:val="26DC4E67"/>
    <w:rsid w:val="270318F2"/>
    <w:rsid w:val="27847C11"/>
    <w:rsid w:val="27AD3415"/>
    <w:rsid w:val="27B444A9"/>
    <w:rsid w:val="27DF08D9"/>
    <w:rsid w:val="27EF0B5B"/>
    <w:rsid w:val="28231ADA"/>
    <w:rsid w:val="284B1D4B"/>
    <w:rsid w:val="28724840"/>
    <w:rsid w:val="28A235C8"/>
    <w:rsid w:val="28AD0452"/>
    <w:rsid w:val="290956E4"/>
    <w:rsid w:val="290C07F0"/>
    <w:rsid w:val="29127845"/>
    <w:rsid w:val="291423F8"/>
    <w:rsid w:val="29241235"/>
    <w:rsid w:val="29A7161C"/>
    <w:rsid w:val="29AD1345"/>
    <w:rsid w:val="29CF0CF9"/>
    <w:rsid w:val="29CF5CF0"/>
    <w:rsid w:val="29D76730"/>
    <w:rsid w:val="29EA3E3E"/>
    <w:rsid w:val="2A225EEE"/>
    <w:rsid w:val="2A4A4C35"/>
    <w:rsid w:val="2AA11547"/>
    <w:rsid w:val="2ACA65BE"/>
    <w:rsid w:val="2AF930AD"/>
    <w:rsid w:val="2B492F48"/>
    <w:rsid w:val="2B847C43"/>
    <w:rsid w:val="2BE8113C"/>
    <w:rsid w:val="2D306B79"/>
    <w:rsid w:val="2D437B6C"/>
    <w:rsid w:val="2D5613DA"/>
    <w:rsid w:val="2D7D4A03"/>
    <w:rsid w:val="2D7F3AB8"/>
    <w:rsid w:val="2D886EC1"/>
    <w:rsid w:val="2D8F777A"/>
    <w:rsid w:val="2EAA0A4C"/>
    <w:rsid w:val="2ECF2327"/>
    <w:rsid w:val="2F0842DB"/>
    <w:rsid w:val="2F173140"/>
    <w:rsid w:val="2F3D617F"/>
    <w:rsid w:val="2F4D243C"/>
    <w:rsid w:val="2F802C0A"/>
    <w:rsid w:val="2F933611"/>
    <w:rsid w:val="2FC26BC4"/>
    <w:rsid w:val="309A387A"/>
    <w:rsid w:val="311F4E39"/>
    <w:rsid w:val="312D3040"/>
    <w:rsid w:val="314F0CC2"/>
    <w:rsid w:val="31540A05"/>
    <w:rsid w:val="31D010A8"/>
    <w:rsid w:val="31D037DB"/>
    <w:rsid w:val="3222569A"/>
    <w:rsid w:val="3239599B"/>
    <w:rsid w:val="324C17D8"/>
    <w:rsid w:val="32580552"/>
    <w:rsid w:val="3279383B"/>
    <w:rsid w:val="329B2F66"/>
    <w:rsid w:val="32BD5FF0"/>
    <w:rsid w:val="333E7294"/>
    <w:rsid w:val="33641779"/>
    <w:rsid w:val="33677AC2"/>
    <w:rsid w:val="338F7929"/>
    <w:rsid w:val="339253B4"/>
    <w:rsid w:val="340B7493"/>
    <w:rsid w:val="345F672E"/>
    <w:rsid w:val="34994A57"/>
    <w:rsid w:val="34C16BFD"/>
    <w:rsid w:val="34FC64E0"/>
    <w:rsid w:val="3545656B"/>
    <w:rsid w:val="3547669E"/>
    <w:rsid w:val="354A5C10"/>
    <w:rsid w:val="35636AE7"/>
    <w:rsid w:val="3578327F"/>
    <w:rsid w:val="357D0510"/>
    <w:rsid w:val="3589271A"/>
    <w:rsid w:val="35D947D3"/>
    <w:rsid w:val="360B5C5A"/>
    <w:rsid w:val="362B222C"/>
    <w:rsid w:val="368355CA"/>
    <w:rsid w:val="36877062"/>
    <w:rsid w:val="369C6124"/>
    <w:rsid w:val="371606FB"/>
    <w:rsid w:val="372A1A5F"/>
    <w:rsid w:val="37727EFB"/>
    <w:rsid w:val="37E64325"/>
    <w:rsid w:val="38037262"/>
    <w:rsid w:val="386E534F"/>
    <w:rsid w:val="389A7345"/>
    <w:rsid w:val="38A16AB3"/>
    <w:rsid w:val="38C03F79"/>
    <w:rsid w:val="38EE74A2"/>
    <w:rsid w:val="3921431B"/>
    <w:rsid w:val="39373EEF"/>
    <w:rsid w:val="394500DA"/>
    <w:rsid w:val="3AD24310"/>
    <w:rsid w:val="3AEB07C1"/>
    <w:rsid w:val="3AF4520E"/>
    <w:rsid w:val="3B310C2C"/>
    <w:rsid w:val="3B3C1170"/>
    <w:rsid w:val="3C2E0C45"/>
    <w:rsid w:val="3C390D20"/>
    <w:rsid w:val="3C5D0A2D"/>
    <w:rsid w:val="3C79321C"/>
    <w:rsid w:val="3C8D6D95"/>
    <w:rsid w:val="3CA76666"/>
    <w:rsid w:val="3CE75DAE"/>
    <w:rsid w:val="3D167061"/>
    <w:rsid w:val="3DA17324"/>
    <w:rsid w:val="3DB2028B"/>
    <w:rsid w:val="3DBA4C13"/>
    <w:rsid w:val="3DEE5E7F"/>
    <w:rsid w:val="3DF60E28"/>
    <w:rsid w:val="3E410F33"/>
    <w:rsid w:val="3E5F4590"/>
    <w:rsid w:val="3EDD66F0"/>
    <w:rsid w:val="3F115375"/>
    <w:rsid w:val="3F6E1839"/>
    <w:rsid w:val="3F752F16"/>
    <w:rsid w:val="3FAB1D72"/>
    <w:rsid w:val="40696450"/>
    <w:rsid w:val="407A36F9"/>
    <w:rsid w:val="40DE2BA4"/>
    <w:rsid w:val="40E207B7"/>
    <w:rsid w:val="40E45155"/>
    <w:rsid w:val="411537BA"/>
    <w:rsid w:val="414D4E1F"/>
    <w:rsid w:val="414F4407"/>
    <w:rsid w:val="4191369F"/>
    <w:rsid w:val="41B30518"/>
    <w:rsid w:val="41DE7EB8"/>
    <w:rsid w:val="42046D3A"/>
    <w:rsid w:val="42075252"/>
    <w:rsid w:val="42586B9E"/>
    <w:rsid w:val="426235A6"/>
    <w:rsid w:val="42963FE9"/>
    <w:rsid w:val="42B056F5"/>
    <w:rsid w:val="42C61FDA"/>
    <w:rsid w:val="42C864AC"/>
    <w:rsid w:val="42FF584D"/>
    <w:rsid w:val="430704F1"/>
    <w:rsid w:val="43514EA8"/>
    <w:rsid w:val="4385192B"/>
    <w:rsid w:val="438D0328"/>
    <w:rsid w:val="43F7638E"/>
    <w:rsid w:val="446E4A3D"/>
    <w:rsid w:val="4481663A"/>
    <w:rsid w:val="4492195C"/>
    <w:rsid w:val="44AC0E1A"/>
    <w:rsid w:val="450856D5"/>
    <w:rsid w:val="456645EA"/>
    <w:rsid w:val="456E3094"/>
    <w:rsid w:val="459F19B9"/>
    <w:rsid w:val="45DB63B0"/>
    <w:rsid w:val="45E02BB8"/>
    <w:rsid w:val="45E85971"/>
    <w:rsid w:val="45EA4AA4"/>
    <w:rsid w:val="461F4DF6"/>
    <w:rsid w:val="467855D9"/>
    <w:rsid w:val="468A5897"/>
    <w:rsid w:val="46B40B06"/>
    <w:rsid w:val="46CF5F6C"/>
    <w:rsid w:val="471F2309"/>
    <w:rsid w:val="47251017"/>
    <w:rsid w:val="477E7F58"/>
    <w:rsid w:val="48017D5E"/>
    <w:rsid w:val="480D3F42"/>
    <w:rsid w:val="487715FB"/>
    <w:rsid w:val="487A7DBE"/>
    <w:rsid w:val="488C0A4A"/>
    <w:rsid w:val="48EC789E"/>
    <w:rsid w:val="48FD66DF"/>
    <w:rsid w:val="490F7000"/>
    <w:rsid w:val="491A45A6"/>
    <w:rsid w:val="49C7477E"/>
    <w:rsid w:val="49D0333E"/>
    <w:rsid w:val="49DE18DD"/>
    <w:rsid w:val="4A2C39B8"/>
    <w:rsid w:val="4A31627D"/>
    <w:rsid w:val="4AA95AD9"/>
    <w:rsid w:val="4AAF73FE"/>
    <w:rsid w:val="4AB32916"/>
    <w:rsid w:val="4AD4796F"/>
    <w:rsid w:val="4ADC327B"/>
    <w:rsid w:val="4AEE1F19"/>
    <w:rsid w:val="4B654511"/>
    <w:rsid w:val="4B767BE5"/>
    <w:rsid w:val="4BC81D2D"/>
    <w:rsid w:val="4BDB0077"/>
    <w:rsid w:val="4C106210"/>
    <w:rsid w:val="4C2A0FA9"/>
    <w:rsid w:val="4C3E62A6"/>
    <w:rsid w:val="4CBE44C5"/>
    <w:rsid w:val="4CE71877"/>
    <w:rsid w:val="4D8056D5"/>
    <w:rsid w:val="4D877CED"/>
    <w:rsid w:val="4DD03C33"/>
    <w:rsid w:val="4DD30B46"/>
    <w:rsid w:val="4E010609"/>
    <w:rsid w:val="4E5C2A1B"/>
    <w:rsid w:val="4EBD4210"/>
    <w:rsid w:val="4F45566A"/>
    <w:rsid w:val="4F8B3FBA"/>
    <w:rsid w:val="507A1CD5"/>
    <w:rsid w:val="50AC792F"/>
    <w:rsid w:val="50B73058"/>
    <w:rsid w:val="50EA2556"/>
    <w:rsid w:val="50F939EA"/>
    <w:rsid w:val="510D24AF"/>
    <w:rsid w:val="511B27D5"/>
    <w:rsid w:val="512E5208"/>
    <w:rsid w:val="516C0391"/>
    <w:rsid w:val="516D5816"/>
    <w:rsid w:val="51A46F68"/>
    <w:rsid w:val="51AC4792"/>
    <w:rsid w:val="51B2561F"/>
    <w:rsid w:val="51D832C5"/>
    <w:rsid w:val="525361F2"/>
    <w:rsid w:val="525A174C"/>
    <w:rsid w:val="52EE4824"/>
    <w:rsid w:val="52F54CB5"/>
    <w:rsid w:val="53471072"/>
    <w:rsid w:val="535556C4"/>
    <w:rsid w:val="53634B24"/>
    <w:rsid w:val="53746751"/>
    <w:rsid w:val="53992901"/>
    <w:rsid w:val="53B67C19"/>
    <w:rsid w:val="53BA44FC"/>
    <w:rsid w:val="53EA160A"/>
    <w:rsid w:val="53F206C4"/>
    <w:rsid w:val="53F8671E"/>
    <w:rsid w:val="540D51A3"/>
    <w:rsid w:val="543B24D3"/>
    <w:rsid w:val="54604910"/>
    <w:rsid w:val="54617393"/>
    <w:rsid w:val="54667F98"/>
    <w:rsid w:val="547E3910"/>
    <w:rsid w:val="54837111"/>
    <w:rsid w:val="548D4D2B"/>
    <w:rsid w:val="54C05267"/>
    <w:rsid w:val="555C049C"/>
    <w:rsid w:val="557B7CAC"/>
    <w:rsid w:val="55926EB7"/>
    <w:rsid w:val="55994731"/>
    <w:rsid w:val="55DF4D7D"/>
    <w:rsid w:val="56B4091A"/>
    <w:rsid w:val="56BE087D"/>
    <w:rsid w:val="56C30C01"/>
    <w:rsid w:val="56C56423"/>
    <w:rsid w:val="57326D95"/>
    <w:rsid w:val="57697A96"/>
    <w:rsid w:val="5776422A"/>
    <w:rsid w:val="577A31AD"/>
    <w:rsid w:val="57A945D2"/>
    <w:rsid w:val="58251CA3"/>
    <w:rsid w:val="587E5B38"/>
    <w:rsid w:val="58B65D7A"/>
    <w:rsid w:val="59087CE0"/>
    <w:rsid w:val="590E5768"/>
    <w:rsid w:val="592471AF"/>
    <w:rsid w:val="59653481"/>
    <w:rsid w:val="59790164"/>
    <w:rsid w:val="59AB667E"/>
    <w:rsid w:val="59B83C11"/>
    <w:rsid w:val="59D74248"/>
    <w:rsid w:val="5A0F1310"/>
    <w:rsid w:val="5A3A3464"/>
    <w:rsid w:val="5ACD14EF"/>
    <w:rsid w:val="5B1F12BE"/>
    <w:rsid w:val="5B8810F0"/>
    <w:rsid w:val="5B89579A"/>
    <w:rsid w:val="5C4B7F10"/>
    <w:rsid w:val="5CA435DB"/>
    <w:rsid w:val="5CDE1C38"/>
    <w:rsid w:val="5D137698"/>
    <w:rsid w:val="5D323661"/>
    <w:rsid w:val="5EAA12FC"/>
    <w:rsid w:val="5EE51CDE"/>
    <w:rsid w:val="5EEF1861"/>
    <w:rsid w:val="5F8A034C"/>
    <w:rsid w:val="5FE774FF"/>
    <w:rsid w:val="5FF2682E"/>
    <w:rsid w:val="60025ECE"/>
    <w:rsid w:val="601C5968"/>
    <w:rsid w:val="60232B02"/>
    <w:rsid w:val="605C52AA"/>
    <w:rsid w:val="6078286F"/>
    <w:rsid w:val="60A703AE"/>
    <w:rsid w:val="60BE2EFF"/>
    <w:rsid w:val="60CF45FF"/>
    <w:rsid w:val="60D1502D"/>
    <w:rsid w:val="610A2C42"/>
    <w:rsid w:val="611C29AC"/>
    <w:rsid w:val="61443B75"/>
    <w:rsid w:val="61A70314"/>
    <w:rsid w:val="61B84097"/>
    <w:rsid w:val="61EC1882"/>
    <w:rsid w:val="61F90EAF"/>
    <w:rsid w:val="62026344"/>
    <w:rsid w:val="625E070D"/>
    <w:rsid w:val="62662018"/>
    <w:rsid w:val="62A214E1"/>
    <w:rsid w:val="62A45732"/>
    <w:rsid w:val="62D51A58"/>
    <w:rsid w:val="62D97360"/>
    <w:rsid w:val="62DB1531"/>
    <w:rsid w:val="63BF7C32"/>
    <w:rsid w:val="64691E0B"/>
    <w:rsid w:val="647C2AAD"/>
    <w:rsid w:val="64B95F24"/>
    <w:rsid w:val="64E434FC"/>
    <w:rsid w:val="6518620B"/>
    <w:rsid w:val="65556AA0"/>
    <w:rsid w:val="65DB309D"/>
    <w:rsid w:val="666978ED"/>
    <w:rsid w:val="66BB1BD1"/>
    <w:rsid w:val="66C42283"/>
    <w:rsid w:val="66DB3D64"/>
    <w:rsid w:val="67491C53"/>
    <w:rsid w:val="674B30B9"/>
    <w:rsid w:val="675615B7"/>
    <w:rsid w:val="6763379F"/>
    <w:rsid w:val="67786DC8"/>
    <w:rsid w:val="67951F91"/>
    <w:rsid w:val="67FC5E94"/>
    <w:rsid w:val="68106E07"/>
    <w:rsid w:val="6849105E"/>
    <w:rsid w:val="687137F5"/>
    <w:rsid w:val="68946CAB"/>
    <w:rsid w:val="693E099F"/>
    <w:rsid w:val="69C80AA3"/>
    <w:rsid w:val="6A023994"/>
    <w:rsid w:val="6A0C78C1"/>
    <w:rsid w:val="6A1B365D"/>
    <w:rsid w:val="6A4D41E9"/>
    <w:rsid w:val="6A974446"/>
    <w:rsid w:val="6AA535B7"/>
    <w:rsid w:val="6AC06CE9"/>
    <w:rsid w:val="6AE55D20"/>
    <w:rsid w:val="6B073BC6"/>
    <w:rsid w:val="6B113469"/>
    <w:rsid w:val="6B2F2B54"/>
    <w:rsid w:val="6B3E41D4"/>
    <w:rsid w:val="6B421874"/>
    <w:rsid w:val="6B947BF6"/>
    <w:rsid w:val="6BE867D2"/>
    <w:rsid w:val="6C023C42"/>
    <w:rsid w:val="6C14375F"/>
    <w:rsid w:val="6C1B1CE7"/>
    <w:rsid w:val="6C28102C"/>
    <w:rsid w:val="6C8B034B"/>
    <w:rsid w:val="6CCA2350"/>
    <w:rsid w:val="6CCE28A2"/>
    <w:rsid w:val="6CE36A10"/>
    <w:rsid w:val="6CED0300"/>
    <w:rsid w:val="6D056FFD"/>
    <w:rsid w:val="6D335905"/>
    <w:rsid w:val="6D34599B"/>
    <w:rsid w:val="6DB774DA"/>
    <w:rsid w:val="6DDE2921"/>
    <w:rsid w:val="6E720CA9"/>
    <w:rsid w:val="6EA246AD"/>
    <w:rsid w:val="6EF82000"/>
    <w:rsid w:val="6F287D82"/>
    <w:rsid w:val="6F3A19AB"/>
    <w:rsid w:val="6F5A126D"/>
    <w:rsid w:val="6F6E6888"/>
    <w:rsid w:val="6F7D69F9"/>
    <w:rsid w:val="6F973056"/>
    <w:rsid w:val="6FC42B3D"/>
    <w:rsid w:val="703F7B21"/>
    <w:rsid w:val="704270D3"/>
    <w:rsid w:val="707372A5"/>
    <w:rsid w:val="70760586"/>
    <w:rsid w:val="707959F7"/>
    <w:rsid w:val="70E56570"/>
    <w:rsid w:val="70F140F9"/>
    <w:rsid w:val="70F80EF6"/>
    <w:rsid w:val="71391916"/>
    <w:rsid w:val="71904831"/>
    <w:rsid w:val="71C409C6"/>
    <w:rsid w:val="721675B7"/>
    <w:rsid w:val="72282198"/>
    <w:rsid w:val="72367C59"/>
    <w:rsid w:val="724714F3"/>
    <w:rsid w:val="72506536"/>
    <w:rsid w:val="72811ED3"/>
    <w:rsid w:val="73092247"/>
    <w:rsid w:val="73217FC1"/>
    <w:rsid w:val="732D1E59"/>
    <w:rsid w:val="73A17B8F"/>
    <w:rsid w:val="73E26039"/>
    <w:rsid w:val="73E842C3"/>
    <w:rsid w:val="73EA3C8D"/>
    <w:rsid w:val="74093490"/>
    <w:rsid w:val="74742FAD"/>
    <w:rsid w:val="7561645F"/>
    <w:rsid w:val="759957FF"/>
    <w:rsid w:val="75D53835"/>
    <w:rsid w:val="760A3E71"/>
    <w:rsid w:val="764F5709"/>
    <w:rsid w:val="76535B3C"/>
    <w:rsid w:val="768D099C"/>
    <w:rsid w:val="76AD176A"/>
    <w:rsid w:val="76C577FD"/>
    <w:rsid w:val="770E5868"/>
    <w:rsid w:val="7729067D"/>
    <w:rsid w:val="773D3232"/>
    <w:rsid w:val="775B1270"/>
    <w:rsid w:val="77630C19"/>
    <w:rsid w:val="779A63D8"/>
    <w:rsid w:val="77A766A4"/>
    <w:rsid w:val="77CA2CFF"/>
    <w:rsid w:val="77D87537"/>
    <w:rsid w:val="77E12415"/>
    <w:rsid w:val="781F1A9D"/>
    <w:rsid w:val="78C82B07"/>
    <w:rsid w:val="78E353C1"/>
    <w:rsid w:val="78E61E80"/>
    <w:rsid w:val="793343E1"/>
    <w:rsid w:val="79336CA0"/>
    <w:rsid w:val="793401EC"/>
    <w:rsid w:val="793949C7"/>
    <w:rsid w:val="796B7D97"/>
    <w:rsid w:val="79BD6D92"/>
    <w:rsid w:val="79EF2D48"/>
    <w:rsid w:val="7A223876"/>
    <w:rsid w:val="7A2B60DC"/>
    <w:rsid w:val="7A4B77B5"/>
    <w:rsid w:val="7A571A93"/>
    <w:rsid w:val="7A6661B0"/>
    <w:rsid w:val="7A88529C"/>
    <w:rsid w:val="7AE474BD"/>
    <w:rsid w:val="7AFF3215"/>
    <w:rsid w:val="7B0F3A72"/>
    <w:rsid w:val="7B9702D4"/>
    <w:rsid w:val="7BFC2BAE"/>
    <w:rsid w:val="7CDA09A3"/>
    <w:rsid w:val="7CE81B50"/>
    <w:rsid w:val="7D031611"/>
    <w:rsid w:val="7D19392F"/>
    <w:rsid w:val="7D1E4D6C"/>
    <w:rsid w:val="7D467C43"/>
    <w:rsid w:val="7DB2350F"/>
    <w:rsid w:val="7DDA593C"/>
    <w:rsid w:val="7E430543"/>
    <w:rsid w:val="7EBD00CA"/>
    <w:rsid w:val="7EC73295"/>
    <w:rsid w:val="7F1E3BE0"/>
    <w:rsid w:val="7FB273CA"/>
    <w:rsid w:val="7FDA14B1"/>
    <w:rsid w:val="7FE231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qFormat="1" w:unhideWhenUsed="0" w:uiPriority="0" w:semiHidden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39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0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8"/>
    <w:qFormat/>
    <w:uiPriority w:val="0"/>
    <w:pPr>
      <w:jc w:val="left"/>
      <w:outlineLvl w:val="0"/>
    </w:pPr>
    <w:rPr>
      <w:rFonts w:ascii="宋体" w:hAnsi="宋体" w:cs="宋体"/>
      <w:b/>
      <w:kern w:val="44"/>
      <w:sz w:val="24"/>
      <w:szCs w:val="24"/>
    </w:rPr>
  </w:style>
  <w:style w:type="paragraph" w:styleId="4">
    <w:name w:val="heading 2"/>
    <w:basedOn w:val="5"/>
    <w:next w:val="5"/>
    <w:qFormat/>
    <w:uiPriority w:val="9"/>
    <w:pPr>
      <w:keepNext/>
      <w:keepLines/>
      <w:spacing w:before="260" w:after="260" w:line="360" w:lineRule="auto"/>
      <w:outlineLvl w:val="1"/>
    </w:pPr>
    <w:rPr>
      <w:rFonts w:ascii="Cambria" w:hAnsi="Cambria" w:cs="Times New Roman"/>
      <w:b/>
      <w:bCs/>
      <w:sz w:val="30"/>
      <w:szCs w:val="32"/>
    </w:rPr>
  </w:style>
  <w:style w:type="paragraph" w:styleId="6">
    <w:name w:val="heading 3"/>
    <w:basedOn w:val="1"/>
    <w:next w:val="1"/>
    <w:qFormat/>
    <w:uiPriority w:val="99"/>
    <w:pPr>
      <w:keepNext/>
      <w:keepLines/>
      <w:spacing w:line="360" w:lineRule="auto"/>
      <w:outlineLvl w:val="2"/>
    </w:pPr>
    <w:rPr>
      <w:b/>
      <w:bCs/>
      <w:sz w:val="24"/>
      <w:szCs w:val="32"/>
    </w:rPr>
  </w:style>
  <w:style w:type="paragraph" w:styleId="7">
    <w:name w:val="heading 4"/>
    <w:basedOn w:val="1"/>
    <w:next w:val="1"/>
    <w:qFormat/>
    <w:uiPriority w:val="99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paragraph" w:styleId="8">
    <w:name w:val="heading 5"/>
    <w:basedOn w:val="1"/>
    <w:next w:val="1"/>
    <w:qFormat/>
    <w:uiPriority w:val="0"/>
    <w:pPr>
      <w:keepNext/>
      <w:keepLines/>
      <w:spacing w:before="280" w:beforeLines="0" w:after="290" w:afterLines="0" w:line="372" w:lineRule="auto"/>
      <w:outlineLvl w:val="4"/>
    </w:pPr>
    <w:rPr>
      <w:b/>
      <w:bCs/>
      <w:sz w:val="28"/>
      <w:szCs w:val="28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  <w:rPr>
      <w:rFonts w:ascii="黑体" w:eastAsia="黑体"/>
      <w:sz w:val="32"/>
      <w:szCs w:val="32"/>
    </w:rPr>
  </w:style>
  <w:style w:type="paragraph" w:customStyle="1" w:styleId="5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9">
    <w:name w:val="annotation text"/>
    <w:basedOn w:val="1"/>
    <w:unhideWhenUsed/>
    <w:qFormat/>
    <w:uiPriority w:val="99"/>
    <w:pPr>
      <w:jc w:val="left"/>
    </w:pPr>
  </w:style>
  <w:style w:type="paragraph" w:styleId="10">
    <w:name w:val="Body Text"/>
    <w:basedOn w:val="1"/>
    <w:next w:val="1"/>
    <w:semiHidden/>
    <w:unhideWhenUsed/>
    <w:qFormat/>
    <w:uiPriority w:val="0"/>
    <w:pPr>
      <w:spacing w:after="120"/>
    </w:pPr>
  </w:style>
  <w:style w:type="paragraph" w:styleId="11">
    <w:name w:val="toc 5"/>
    <w:basedOn w:val="1"/>
    <w:next w:val="1"/>
    <w:qFormat/>
    <w:uiPriority w:val="0"/>
    <w:pPr>
      <w:tabs>
        <w:tab w:val="right" w:leader="dot" w:pos="8296"/>
      </w:tabs>
      <w:ind w:left="1050" w:leftChars="500"/>
    </w:pPr>
  </w:style>
  <w:style w:type="paragraph" w:styleId="12">
    <w:name w:val="toc 3"/>
    <w:basedOn w:val="1"/>
    <w:next w:val="1"/>
    <w:qFormat/>
    <w:uiPriority w:val="0"/>
    <w:pPr>
      <w:ind w:left="840" w:leftChars="400"/>
    </w:pPr>
  </w:style>
  <w:style w:type="paragraph" w:styleId="13">
    <w:name w:val="Plain Text"/>
    <w:basedOn w:val="1"/>
    <w:qFormat/>
    <w:uiPriority w:val="0"/>
    <w:rPr>
      <w:rFonts w:ascii="宋体" w:hAnsi="Courier New" w:eastAsia="宋体" w:cs="Times New Roman"/>
      <w:szCs w:val="21"/>
    </w:rPr>
  </w:style>
  <w:style w:type="paragraph" w:styleId="14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5">
    <w:name w:val="header"/>
    <w:basedOn w:val="1"/>
    <w:link w:val="3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qFormat/>
    <w:uiPriority w:val="0"/>
  </w:style>
  <w:style w:type="paragraph" w:styleId="17">
    <w:name w:val="toc 4"/>
    <w:basedOn w:val="1"/>
    <w:next w:val="1"/>
    <w:qFormat/>
    <w:uiPriority w:val="0"/>
    <w:pPr>
      <w:tabs>
        <w:tab w:val="left" w:pos="1890"/>
        <w:tab w:val="right" w:leader="dot" w:pos="8296"/>
      </w:tabs>
      <w:ind w:left="630" w:leftChars="300"/>
    </w:pPr>
  </w:style>
  <w:style w:type="paragraph" w:styleId="18">
    <w:name w:val="Subtitle"/>
    <w:basedOn w:val="1"/>
    <w:next w:val="1"/>
    <w:link w:val="37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Cambria"/>
      <w:b/>
      <w:kern w:val="1"/>
      <w:sz w:val="32"/>
      <w:szCs w:val="32"/>
      <w:lang w:val="zh-CN"/>
    </w:rPr>
  </w:style>
  <w:style w:type="paragraph" w:styleId="19">
    <w:name w:val="toc 2"/>
    <w:basedOn w:val="1"/>
    <w:next w:val="1"/>
    <w:qFormat/>
    <w:uiPriority w:val="39"/>
    <w:pPr>
      <w:ind w:left="420"/>
    </w:pPr>
    <w:rPr>
      <w:kern w:val="1"/>
    </w:rPr>
  </w:style>
  <w:style w:type="paragraph" w:styleId="2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21">
    <w:name w:val="Title"/>
    <w:basedOn w:val="1"/>
    <w:next w:val="1"/>
    <w:link w:val="36"/>
    <w:qFormat/>
    <w:uiPriority w:val="0"/>
    <w:pPr>
      <w:spacing w:before="240" w:after="60"/>
      <w:jc w:val="center"/>
      <w:outlineLvl w:val="0"/>
    </w:pPr>
    <w:rPr>
      <w:rFonts w:ascii="Cambria" w:hAnsi="Cambria" w:cs="Cambria"/>
      <w:b/>
      <w:kern w:val="1"/>
      <w:sz w:val="32"/>
      <w:szCs w:val="32"/>
      <w:lang w:val="zh-CN"/>
    </w:rPr>
  </w:style>
  <w:style w:type="table" w:styleId="23">
    <w:name w:val="Table Grid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page number"/>
    <w:basedOn w:val="24"/>
    <w:qFormat/>
    <w:uiPriority w:val="0"/>
  </w:style>
  <w:style w:type="character" w:styleId="26">
    <w:name w:val="Hyperlink"/>
    <w:basedOn w:val="24"/>
    <w:qFormat/>
    <w:uiPriority w:val="99"/>
    <w:rPr>
      <w:color w:val="333333"/>
      <w:u w:val="none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</w:style>
  <w:style w:type="character" w:customStyle="1" w:styleId="28">
    <w:name w:val="标题 1 Char"/>
    <w:link w:val="3"/>
    <w:qFormat/>
    <w:uiPriority w:val="0"/>
    <w:rPr>
      <w:rFonts w:ascii="宋体" w:hAnsi="宋体" w:cs="宋体"/>
      <w:b/>
      <w:kern w:val="44"/>
      <w:sz w:val="24"/>
      <w:szCs w:val="24"/>
    </w:rPr>
  </w:style>
  <w:style w:type="character" w:customStyle="1" w:styleId="29">
    <w:name w:val="页脚 Char"/>
    <w:link w:val="14"/>
    <w:qFormat/>
    <w:uiPriority w:val="99"/>
    <w:rPr>
      <w:sz w:val="18"/>
    </w:rPr>
  </w:style>
  <w:style w:type="character" w:customStyle="1" w:styleId="30">
    <w:name w:val="页眉 Char"/>
    <w:link w:val="15"/>
    <w:semiHidden/>
    <w:qFormat/>
    <w:uiPriority w:val="99"/>
    <w:rPr>
      <w:sz w:val="18"/>
      <w:szCs w:val="18"/>
    </w:rPr>
  </w:style>
  <w:style w:type="paragraph" w:customStyle="1" w:styleId="31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32">
    <w:name w:val="zhang"/>
    <w:basedOn w:val="1"/>
    <w:qFormat/>
    <w:uiPriority w:val="99"/>
    <w:pPr>
      <w:spacing w:before="100" w:beforeAutospacing="1" w:after="100" w:afterAutospacing="1"/>
    </w:pPr>
    <w:rPr>
      <w:b/>
      <w:bCs/>
      <w:smallCaps/>
      <w:color w:val="000000"/>
      <w:sz w:val="20"/>
      <w:szCs w:val="20"/>
    </w:rPr>
  </w:style>
  <w:style w:type="paragraph" w:customStyle="1" w:styleId="33">
    <w:name w:val="TOC 标题1"/>
    <w:basedOn w:val="3"/>
    <w:next w:val="1"/>
    <w:qFormat/>
    <w:uiPriority w:val="99"/>
    <w:pPr>
      <w:widowControl w:val="0"/>
      <w:spacing w:line="576" w:lineRule="auto"/>
      <w:jc w:val="both"/>
      <w:outlineLvl w:val="9"/>
    </w:pPr>
    <w:rPr>
      <w:rFonts w:ascii="Calibri" w:hAnsi="Calibri"/>
    </w:rPr>
  </w:style>
  <w:style w:type="paragraph" w:customStyle="1" w:styleId="34">
    <w:name w:val="p0"/>
    <w:basedOn w:val="1"/>
    <w:qFormat/>
    <w:uiPriority w:val="0"/>
    <w:pPr>
      <w:widowControl/>
    </w:pPr>
    <w:rPr>
      <w:color w:val="auto"/>
      <w:szCs w:val="21"/>
    </w:rPr>
  </w:style>
  <w:style w:type="character" w:customStyle="1" w:styleId="35">
    <w:name w:val="15"/>
    <w:qFormat/>
    <w:uiPriority w:val="99"/>
    <w:rPr>
      <w:rFonts w:ascii="Times New Roman" w:hAnsi="Times New Roman"/>
      <w:color w:val="464445"/>
      <w:u w:val="none"/>
    </w:rPr>
  </w:style>
  <w:style w:type="character" w:customStyle="1" w:styleId="36">
    <w:name w:val="标题 字符"/>
    <w:link w:val="21"/>
    <w:qFormat/>
    <w:locked/>
    <w:uiPriority w:val="99"/>
    <w:rPr>
      <w:rFonts w:ascii="Cambria" w:hAnsi="Cambria" w:cs="Cambria"/>
      <w:b/>
      <w:kern w:val="1"/>
      <w:sz w:val="32"/>
      <w:szCs w:val="32"/>
      <w:lang w:val="zh-CN"/>
    </w:rPr>
  </w:style>
  <w:style w:type="character" w:customStyle="1" w:styleId="37">
    <w:name w:val="副标题 字符"/>
    <w:link w:val="18"/>
    <w:qFormat/>
    <w:locked/>
    <w:uiPriority w:val="99"/>
    <w:rPr>
      <w:rFonts w:ascii="Cambria" w:hAnsi="Cambria" w:cs="Cambria"/>
      <w:b/>
      <w:kern w:val="1"/>
      <w:sz w:val="32"/>
      <w:szCs w:val="32"/>
      <w:lang w:val="zh-CN"/>
    </w:rPr>
  </w:style>
  <w:style w:type="paragraph" w:customStyle="1" w:styleId="38">
    <w:name w:val="标题 5（有编号）（绿盟科技）"/>
    <w:basedOn w:val="1"/>
    <w:next w:val="39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39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4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41">
    <w:name w:val="Heading 1_0"/>
    <w:basedOn w:val="5"/>
    <w:next w:val="5"/>
    <w:qFormat/>
    <w:uiPriority w:val="9"/>
    <w:pPr>
      <w:keepNext/>
      <w:keepLines/>
      <w:spacing w:line="360" w:lineRule="auto"/>
      <w:outlineLvl w:val="0"/>
    </w:pPr>
    <w:rPr>
      <w:b/>
      <w:bCs/>
      <w:kern w:val="44"/>
      <w:sz w:val="36"/>
      <w:szCs w:val="44"/>
    </w:rPr>
  </w:style>
  <w:style w:type="paragraph" w:customStyle="1" w:styleId="42">
    <w:name w:val="_Style 6"/>
    <w:basedOn w:val="3"/>
    <w:next w:val="1"/>
    <w:qFormat/>
    <w:uiPriority w:val="0"/>
    <w:pPr>
      <w:outlineLvl w:val="9"/>
    </w:pPr>
  </w:style>
  <w:style w:type="paragraph" w:customStyle="1" w:styleId="43">
    <w:name w:val="_Style 2"/>
    <w:basedOn w:val="3"/>
    <w:next w:val="1"/>
    <w:qFormat/>
    <w:uiPriority w:val="0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1515</Words>
  <Characters>8637</Characters>
  <Lines>1</Lines>
  <Paragraphs>1</Paragraphs>
  <TotalTime>15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2019-08-21T06:18:00Z</dcterms:created>
  <dc:creator>dell-1</dc:creator>
  <cp:lastModifiedBy>张玮佳</cp:lastModifiedBy>
  <cp:lastPrinted>2024-04-24T00:37:00Z</cp:lastPrinted>
  <dcterms:modified xsi:type="dcterms:W3CDTF">2024-04-24T01:08:11Z</dcterms:modified>
  <dc:title>自贡市城市建设投资开发集团有限公司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3781ECDC2A364C9C915F36F66FE8876A</vt:lpwstr>
  </property>
</Properties>
</file>